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1B0D2F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МАОУ </w:t>
      </w:r>
      <w:proofErr w:type="spellStart"/>
      <w:r>
        <w:rPr>
          <w:b/>
          <w:bCs/>
          <w:sz w:val="32"/>
          <w:szCs w:val="32"/>
        </w:rPr>
        <w:t>Богдановская</w:t>
      </w:r>
      <w:proofErr w:type="spellEnd"/>
      <w:r>
        <w:rPr>
          <w:b/>
          <w:bCs/>
          <w:sz w:val="32"/>
          <w:szCs w:val="32"/>
        </w:rPr>
        <w:t xml:space="preserve"> СОШ</w:t>
      </w:r>
    </w:p>
    <w:p w:rsidR="00CF19C2" w:rsidRDefault="001B0D2F">
      <w:pPr>
        <w:pStyle w:val="a3"/>
        <w:spacing w:before="1"/>
        <w:ind w:left="2900" w:right="2903"/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планаосновнойобразовательнойпрограммысреднегообщегообразования(10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CF19C2" w:rsidRDefault="001B0D2F">
      <w:pPr>
        <w:pStyle w:val="a3"/>
        <w:ind w:firstLine="0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1B0D2F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1B0D2F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Аннотациякрабочейпрограмме</w:t>
            </w:r>
            <w:proofErr w:type="spellEnd"/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B0D2F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«Русский язык» на уровне среднего общего </w:t>
            </w:r>
            <w:proofErr w:type="spellStart"/>
            <w:r>
              <w:rPr>
                <w:sz w:val="24"/>
              </w:rPr>
              <w:t>образованиясоставлена</w:t>
            </w:r>
            <w:proofErr w:type="spellEnd"/>
            <w:r>
              <w:rPr>
                <w:sz w:val="24"/>
              </w:rPr>
              <w:t xml:space="preserve"> на основе требований к результатам освоения ООП СОО, представленных в ФГОС СОО, а также</w:t>
            </w:r>
            <w:r>
              <w:rPr>
                <w:sz w:val="24"/>
              </w:rPr>
              <w:t>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1B0D2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1B0D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езависимоотместаегопроживанияиэтнической принадлежности Знание русского языка и владение им в разных </w:t>
            </w:r>
            <w:proofErr w:type="spellStart"/>
            <w:r>
              <w:rPr>
                <w:sz w:val="24"/>
              </w:rPr>
              <w:t>формахего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 xml:space="preserve"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</w:t>
            </w:r>
            <w:proofErr w:type="spellStart"/>
            <w:r>
              <w:rPr>
                <w:sz w:val="24"/>
              </w:rPr>
              <w:t>успешностьсоциализацииличностиивозможности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еёсамореализ</w:t>
            </w:r>
            <w:r>
              <w:rPr>
                <w:sz w:val="24"/>
              </w:rPr>
              <w:t>ациив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различныхжизненноважныхдля</w:t>
            </w:r>
            <w:proofErr w:type="spellEnd"/>
            <w:r>
              <w:rPr>
                <w:sz w:val="24"/>
              </w:rPr>
              <w:t xml:space="preserve"> человека областях.</w:t>
            </w:r>
          </w:p>
          <w:p w:rsidR="00CF19C2" w:rsidRDefault="001B0D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</w:t>
            </w:r>
            <w:r>
              <w:rPr>
                <w:sz w:val="24"/>
              </w:rPr>
              <w:t>ммывыделяетсятрисквозныелинии:«Языкиречь.Культураречи»,«Речь.Речевоеобщение.Текст»,</w:t>
            </w:r>
          </w:p>
          <w:p w:rsidR="00CF19C2" w:rsidRDefault="001B0D2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Функциональнаястилистика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ультураречи</w:t>
            </w:r>
            <w:proofErr w:type="spellEnd"/>
            <w:r>
              <w:rPr>
                <w:sz w:val="24"/>
              </w:rPr>
              <w:t>».</w:t>
            </w:r>
          </w:p>
          <w:p w:rsidR="00CF19C2" w:rsidRDefault="001B0D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1B0D2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1B0D2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1B0D2F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</w:t>
            </w:r>
            <w:proofErr w:type="gramStart"/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</w:t>
            </w:r>
            <w:r>
              <w:rPr>
                <w:sz w:val="24"/>
              </w:rPr>
              <w:t>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</w:t>
            </w:r>
            <w:r>
              <w:rPr>
                <w:sz w:val="24"/>
              </w:rPr>
              <w:t>язательной части ООПСОО.</w:t>
            </w:r>
            <w:proofErr w:type="gramEnd"/>
          </w:p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</w:t>
            </w:r>
            <w:proofErr w:type="spellStart"/>
            <w:r>
              <w:rPr>
                <w:sz w:val="24"/>
              </w:rPr>
              <w:t>выдающихсяпроизведений</w:t>
            </w:r>
            <w:proofErr w:type="spellEnd"/>
            <w:r>
              <w:rPr>
                <w:sz w:val="24"/>
              </w:rPr>
              <w:t xml:space="preserve"> отечественной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 xml:space="preserve"> второй половины </w:t>
            </w:r>
            <w:proofErr w:type="spellStart"/>
            <w:r>
              <w:rPr>
                <w:sz w:val="24"/>
              </w:rPr>
              <w:t>ХIХ-началаХХIвека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сцельюформирования</w:t>
            </w:r>
            <w:proofErr w:type="spellEnd"/>
            <w:r>
              <w:rPr>
                <w:sz w:val="24"/>
              </w:rPr>
              <w:t xml:space="preserve"> целостного восприятия и поним</w:t>
            </w:r>
            <w:r>
              <w:rPr>
                <w:sz w:val="24"/>
              </w:rPr>
              <w:t xml:space="preserve">ания художественного произведения, умения его </w:t>
            </w:r>
            <w:proofErr w:type="spellStart"/>
            <w:r>
              <w:rPr>
                <w:sz w:val="24"/>
              </w:rPr>
              <w:t>анализироватьи</w:t>
            </w:r>
            <w:proofErr w:type="spellEnd"/>
            <w:r>
              <w:rPr>
                <w:sz w:val="24"/>
              </w:rPr>
              <w:t xml:space="preserve">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</w:t>
            </w:r>
            <w:r>
              <w:rPr>
                <w:sz w:val="24"/>
              </w:rPr>
              <w:t xml:space="preserve">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1B0D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</w:t>
            </w:r>
            <w:r>
              <w:rPr>
                <w:sz w:val="24"/>
              </w:rPr>
              <w:t>ебному предмету«Литература»науровнеосновногообщегообразования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10-11классахнаизучениеучебногопредмета «Литература»(базовый уровень)отводится204 часа:</w:t>
            </w:r>
          </w:p>
          <w:p w:rsidR="00CF19C2" w:rsidRDefault="001B0D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1B0D2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1B0D2F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 xml:space="preserve">рабочая программа по истории на уровне сред­ него общего образования составлена на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СОО, представленных в ФГОС СОО,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применениюприреализацииобязат</w:t>
            </w:r>
            <w:r>
              <w:rPr>
                <w:sz w:val="24"/>
              </w:rPr>
              <w:t>ельной</w:t>
            </w:r>
            <w:proofErr w:type="spellEnd"/>
          </w:p>
          <w:p w:rsidR="00CF19C2" w:rsidRDefault="001B0D2F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частиООПСОО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хсоциального,созидательного,нравственного опыта. Она служит важным ресурсом самоидентификации личности в окружающем </w:t>
            </w:r>
            <w:proofErr w:type="spellStart"/>
            <w:r>
              <w:rPr>
                <w:sz w:val="24"/>
              </w:rPr>
              <w:t>социуме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ультурной</w:t>
            </w:r>
            <w:proofErr w:type="spellEnd"/>
            <w:r>
              <w:rPr>
                <w:sz w:val="24"/>
              </w:rPr>
              <w:t xml:space="preserve"> среде от уровня семьи до уровня своей стр</w:t>
            </w:r>
            <w:r>
              <w:rPr>
                <w:sz w:val="24"/>
              </w:rPr>
              <w:t xml:space="preserve">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</w:t>
            </w:r>
            <w:r>
              <w:rPr>
                <w:sz w:val="24"/>
              </w:rPr>
              <w:t>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аннаяцельпредполагаетформирование у обучающихся целостной кар</w:t>
            </w:r>
            <w:r>
              <w:rPr>
                <w:sz w:val="24"/>
              </w:rPr>
              <w:t xml:space="preserve">тины российской и мировой истории, понимание места и </w:t>
            </w:r>
            <w:proofErr w:type="spellStart"/>
            <w:r>
              <w:rPr>
                <w:sz w:val="24"/>
              </w:rPr>
              <w:t>ролисовременной</w:t>
            </w:r>
            <w:proofErr w:type="spellEnd"/>
            <w:r>
              <w:rPr>
                <w:sz w:val="24"/>
              </w:rPr>
              <w:t xml:space="preserve">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1B0D2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</w:t>
            </w:r>
            <w:r>
              <w:rPr>
                <w:sz w:val="24"/>
              </w:rPr>
              <w:t>риинаступенисреднегообщегообразовани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базовыйуровень)отводится136часов:</w:t>
            </w:r>
          </w:p>
          <w:p w:rsidR="00CF19C2" w:rsidRDefault="001B0D2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1B0D2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1B0D2F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 xml:space="preserve">Обществознание»науровнеосновногообщегообразования составлена на основе положений и требований к результатам освоения основной </w:t>
            </w:r>
            <w:r>
              <w:rPr>
                <w:sz w:val="24"/>
              </w:rPr>
              <w:t>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1B0D2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</w:t>
            </w:r>
            <w:r>
              <w:rPr>
                <w:sz w:val="24"/>
              </w:rPr>
              <w:t>программыосновногообщегообразования.</w:t>
            </w:r>
          </w:p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босновахконституционногостроянашейстраны,правахиобязанностяхчеловекаигражданина,способ</w:t>
            </w:r>
            <w:r>
              <w:rPr>
                <w:sz w:val="24"/>
              </w:rPr>
              <w:t xml:space="preserve">ствуетвоспитаниюроссийскойгражданскойидентичности,готовностикслужениюОтечеству, </w:t>
            </w:r>
            <w:proofErr w:type="spellStart"/>
            <w:r>
              <w:rPr>
                <w:sz w:val="24"/>
              </w:rPr>
              <w:t>приверженностинациональнымценностям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</w:t>
            </w:r>
            <w:r>
              <w:rPr>
                <w:sz w:val="24"/>
              </w:rPr>
              <w:t>ономическойиполитическойкоммуникации,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</w:t>
            </w:r>
            <w:proofErr w:type="spellStart"/>
            <w:r>
              <w:rPr>
                <w:sz w:val="24"/>
              </w:rPr>
              <w:t>осмысливать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реобразовыватьиприменять</w:t>
            </w:r>
            <w:proofErr w:type="spellEnd"/>
            <w:r>
              <w:rPr>
                <w:sz w:val="24"/>
              </w:rPr>
              <w:t xml:space="preserve"> их.</w:t>
            </w:r>
          </w:p>
          <w:p w:rsidR="00CF19C2" w:rsidRDefault="001B0D2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Обществознание»содействуетвхождениюобучающихся</w:t>
            </w:r>
            <w:r>
              <w:rPr>
                <w:sz w:val="24"/>
              </w:rPr>
              <w:t xml:space="preserve">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>
              <w:rPr>
                <w:sz w:val="24"/>
              </w:rPr>
              <w:t>рефлексии,оценке</w:t>
            </w:r>
            <w:proofErr w:type="spellEnd"/>
            <w:r>
              <w:rPr>
                <w:sz w:val="24"/>
              </w:rPr>
              <w:t xml:space="preserve"> своих </w:t>
            </w:r>
            <w:proofErr w:type="spellStart"/>
            <w:r>
              <w:rPr>
                <w:sz w:val="24"/>
              </w:rPr>
              <w:t>возможностейиосознаниюсвоего</w:t>
            </w:r>
            <w:proofErr w:type="spellEnd"/>
            <w:r>
              <w:rPr>
                <w:sz w:val="24"/>
              </w:rPr>
              <w:t xml:space="preserve"> места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</w:t>
            </w:r>
            <w:r>
              <w:rPr>
                <w:sz w:val="24"/>
              </w:rPr>
              <w:t xml:space="preserve">ным планом на </w:t>
            </w:r>
            <w:proofErr w:type="spellStart"/>
            <w:r>
              <w:rPr>
                <w:sz w:val="24"/>
              </w:rPr>
              <w:t>изучениеобществознанияотводится</w:t>
            </w:r>
            <w:proofErr w:type="spellEnd"/>
            <w:r>
              <w:rPr>
                <w:sz w:val="24"/>
              </w:rPr>
              <w:t xml:space="preserve"> в6-9классах по1часувнеделюпри34учебныхнеделях.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1B0D2F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</w:t>
            </w:r>
            <w:proofErr w:type="gramStart"/>
            <w:r>
              <w:rPr>
                <w:b/>
                <w:spacing w:val="-1"/>
                <w:sz w:val="24"/>
              </w:rPr>
              <w:t>я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</w:t>
            </w:r>
            <w:r>
              <w:rPr>
                <w:sz w:val="24"/>
              </w:rPr>
              <w:t>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духовно-нравственногоразвития,воспитанияисоциализацииобучающихся,представленнойвфедеральнойпрограммевоспитани</w:t>
            </w:r>
            <w:r>
              <w:rPr>
                <w:sz w:val="24"/>
              </w:rPr>
              <w:t xml:space="preserve">яиподлежитнепосредственномуприменению при реализации </w:t>
            </w:r>
            <w:proofErr w:type="spellStart"/>
            <w:r>
              <w:rPr>
                <w:sz w:val="24"/>
              </w:rPr>
              <w:t>обязательнойчасти</w:t>
            </w:r>
            <w:proofErr w:type="spellEnd"/>
            <w:r>
              <w:rPr>
                <w:sz w:val="24"/>
              </w:rPr>
              <w:t xml:space="preserve">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</w:t>
            </w:r>
            <w:r>
              <w:rPr>
                <w:sz w:val="24"/>
              </w:rPr>
              <w:t>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кологическихисоциально-экономическихпроцессов,опроблемахвзаимодействияприродыиобщества,</w:t>
            </w:r>
            <w:r>
              <w:rPr>
                <w:sz w:val="24"/>
              </w:rPr>
              <w:t>географическихподходахкустойчивомуразвитиютерриторий.</w:t>
            </w:r>
          </w:p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>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1B0D2F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 8и9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1B0D2F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</w:t>
            </w:r>
            <w:proofErr w:type="gramStart"/>
            <w:r>
              <w:rPr>
                <w:b/>
                <w:spacing w:val="-1"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редставленныхвФГОССОО,федеральнойпрограммывоспитания,Конце</w:t>
            </w:r>
            <w:r>
              <w:rPr>
                <w:sz w:val="24"/>
              </w:rPr>
              <w:t>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1B0D2F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>
              <w:rPr>
                <w:sz w:val="24"/>
              </w:rPr>
              <w:t>предметаОБЖ</w:t>
            </w:r>
            <w:proofErr w:type="spellEnd"/>
            <w:r>
              <w:rPr>
                <w:sz w:val="24"/>
              </w:rPr>
              <w:t>, системность и непре</w:t>
            </w:r>
            <w:r>
              <w:rPr>
                <w:sz w:val="24"/>
              </w:rPr>
              <w:t>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</w:t>
            </w:r>
            <w:r>
              <w:rPr>
                <w:sz w:val="24"/>
              </w:rPr>
              <w:t>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</w:rPr>
              <w:t>природной,техногенной,социальнойиинформационнойсферах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>
              <w:rPr>
                <w:sz w:val="24"/>
              </w:rPr>
              <w:t>игосударства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</w:t>
            </w:r>
            <w:r>
              <w:rPr>
                <w:sz w:val="24"/>
              </w:rPr>
              <w:t>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тематическихлиний)впарадигмебезопаснойжизнедеятельности:</w:t>
            </w:r>
          </w:p>
          <w:p w:rsidR="00CF19C2" w:rsidRDefault="001B0D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овозможностиеёизбегать,принеобходимостибезопаснодействовать».</w:t>
            </w:r>
          </w:p>
          <w:p w:rsidR="00CF19C2" w:rsidRDefault="001B0D2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>
              <w:rPr>
                <w:sz w:val="24"/>
              </w:rPr>
              <w:t>общегообразованияи</w:t>
            </w:r>
            <w:r>
              <w:rPr>
                <w:sz w:val="24"/>
              </w:rPr>
              <w:t>преемственностьучебногопроцесса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1B0D2F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одуль№2«Безопасность </w:t>
            </w:r>
            <w:proofErr w:type="spellStart"/>
            <w:r>
              <w:rPr>
                <w:sz w:val="24"/>
              </w:rPr>
              <w:t>вбыту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1B0D2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</w:t>
            </w:r>
            <w:proofErr w:type="spellStart"/>
            <w:r>
              <w:rPr>
                <w:sz w:val="24"/>
              </w:rPr>
              <w:t>Безопасностьнатранспорте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1B0D2F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одуль№5«Безопас</w:t>
            </w:r>
            <w:r>
              <w:rPr>
                <w:sz w:val="24"/>
              </w:rPr>
              <w:t>ностьвприроднойсреде»</w:t>
            </w:r>
          </w:p>
          <w:p w:rsidR="00CF19C2" w:rsidRDefault="001B0D2F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одуль№7«Безопасность </w:t>
            </w: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1B0D2F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одуль№9«Основыпротиводействияэкстремизмуитерроризму»</w:t>
            </w:r>
          </w:p>
          <w:p w:rsidR="00CF19C2" w:rsidRDefault="001B0D2F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</w:t>
            </w:r>
            <w:r>
              <w:rPr>
                <w:sz w:val="24"/>
              </w:rPr>
              <w:t>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бществаигосударствавобеспечениибезопасностижизнииздоровьянаселения».</w:t>
            </w:r>
          </w:p>
          <w:p w:rsidR="00CF19C2" w:rsidRDefault="001B0D2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10—11 классах.</w:t>
            </w:r>
          </w:p>
          <w:p w:rsidR="00CF19C2" w:rsidRDefault="001B0D2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</w:t>
            </w:r>
            <w:r>
              <w:rPr>
                <w:sz w:val="24"/>
              </w:rPr>
              <w:t>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</w:t>
            </w:r>
            <w:r>
              <w:rPr>
                <w:sz w:val="24"/>
              </w:rPr>
              <w:t xml:space="preserve">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</w:t>
            </w:r>
            <w:proofErr w:type="spellEnd"/>
            <w:r>
              <w:rPr>
                <w:sz w:val="24"/>
              </w:rPr>
              <w:t xml:space="preserve"> сборы отводятся5 дней </w:t>
            </w:r>
            <w:r>
              <w:rPr>
                <w:sz w:val="24"/>
              </w:rPr>
              <w:t>продолжительностью35часов.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1B0D2F" w:rsidP="001B0D2F">
            <w:pPr>
              <w:pStyle w:val="TableParagraph"/>
              <w:ind w:left="237" w:right="82" w:hanging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иностранныйязык</w:t>
            </w:r>
            <w:proofErr w:type="spellEnd"/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</w:t>
            </w:r>
            <w:r>
              <w:rPr>
                <w:sz w:val="24"/>
              </w:rPr>
              <w:t>общего образования по иностранному (английскому) языку (базовый уровень) со-ставленанаоснов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Требованийкрезультатамосвоенияосновнойобразовательнойпрограммы»,представленных в Федеральном </w:t>
            </w:r>
            <w:proofErr w:type="spellStart"/>
            <w:r>
              <w:rPr>
                <w:sz w:val="24"/>
              </w:rPr>
              <w:t>государственномобразовательномстандарте</w:t>
            </w:r>
            <w:proofErr w:type="spellEnd"/>
            <w:r>
              <w:rPr>
                <w:sz w:val="24"/>
              </w:rPr>
              <w:t xml:space="preserve"> среднего общегообразования(при</w:t>
            </w:r>
            <w:r>
              <w:rPr>
                <w:sz w:val="24"/>
              </w:rPr>
              <w:t>казМинистерстваобразованияинаукиРоссийскойФедерацииот17052012№413сизменениями,внесённымиприказамиМинистерстваобразованияинаукиРоссийскойФедерацииот29122014№1645,от31</w:t>
            </w:r>
          </w:p>
          <w:p w:rsidR="00CF19C2" w:rsidRDefault="001B0D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122015№1578,от29062017№613,приказамиМинистерствапросвещенияРоссийскойФедерацииот2409</w:t>
            </w:r>
          </w:p>
          <w:p w:rsidR="00CF19C2" w:rsidRDefault="001B0D2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z w:val="24"/>
              </w:rPr>
              <w:t>№ 519, от 11 12 2020 № 712), основной образовательной программой среднего общего 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одобрена решением федерального учебно-методического объединения по общему образованию (протокол от28.06.2016г.№2/16)сучётомраспределённыхпоклассампроверяемыхтребов</w:t>
            </w:r>
            <w:r>
              <w:rPr>
                <w:sz w:val="24"/>
              </w:rPr>
              <w:t>анийкрезультатамосвоения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образовательной программы среднего общего образования и элементов содержания, </w:t>
            </w:r>
            <w:proofErr w:type="spellStart"/>
            <w:r>
              <w:rPr>
                <w:sz w:val="24"/>
              </w:rPr>
              <w:t>представленныхв</w:t>
            </w:r>
            <w:proofErr w:type="spellEnd"/>
            <w:r>
              <w:rPr>
                <w:sz w:val="24"/>
              </w:rPr>
              <w:t xml:space="preserve"> Универсальном кодификаторе по иностранному (английскому) языку (одобрено решением ФУМО от 12 042021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</w:t>
            </w:r>
            <w:r>
              <w:rPr>
                <w:sz w:val="24"/>
              </w:rPr>
              <w:t xml:space="preserve">ол №1/21), а также на основе характеристики планируемых результатов духовно-нравственногоразвития,воспитанияисоциализацииобучающихся,представлен-нойвфедеральнойрабочейпрограммевоспитания(одобрено </w:t>
            </w:r>
            <w:proofErr w:type="spellStart"/>
            <w:r>
              <w:rPr>
                <w:sz w:val="24"/>
              </w:rPr>
              <w:t>решениемФУМОот</w:t>
            </w:r>
            <w:proofErr w:type="spellEnd"/>
            <w:r>
              <w:rPr>
                <w:sz w:val="24"/>
              </w:rPr>
              <w:t xml:space="preserve"> 12 06 2020 г).</w:t>
            </w:r>
          </w:p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Рабочаяпрограммаучитываетособе</w:t>
            </w:r>
            <w:r>
              <w:rPr>
                <w:sz w:val="24"/>
              </w:rPr>
              <w:t xml:space="preserve">нностиизученияанглийскогоязыка,исходяизеголингвистическихособенностей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(английского)языка с содержанием других общеобразовательных предметов, изучаемых в 10—11 классах, а также с учёт</w:t>
            </w:r>
            <w:r>
              <w:rPr>
                <w:sz w:val="24"/>
              </w:rPr>
              <w:t>омвозрастныхособенностейобучающихся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рабочейпрограммедлястаршейступенисреднейобщеобразовательнойшколыпредусмотренодальнейшеесовершенствованиесформированныхиноязычныхречевых умений обучающихся и использование ими языковых средств, представленных в примерных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рабочихпрограммах</w:t>
            </w:r>
            <w:proofErr w:type="spellEnd"/>
            <w:r>
              <w:rPr>
                <w:sz w:val="24"/>
              </w:rPr>
              <w:t xml:space="preserve"> начального общего и основного общего образования, что обеспечивает преемственность междуэтапамиобщегообразованияанглийскомуязыку.Приэтомсодержаниепримернойпрограммысреднегообщегообразованияимеетособенности,обусловленныезадачамиразвития,о</w:t>
            </w:r>
            <w:r>
              <w:rPr>
                <w:sz w:val="24"/>
              </w:rPr>
              <w:t xml:space="preserve">бученияивоспитанияобучающихсязаданнымисоциальнымитребованиямикуровнюразвитияихличностныхипознавательныхкачеств,предметнымсодержаниемсистемысреднегообщегообразования,атакже </w:t>
            </w:r>
            <w:proofErr w:type="spellStart"/>
            <w:r>
              <w:rPr>
                <w:sz w:val="24"/>
              </w:rPr>
              <w:t>возрастнымипсихологическимиособенностямиобучающихся</w:t>
            </w:r>
            <w:proofErr w:type="spellEnd"/>
            <w:r>
              <w:rPr>
                <w:sz w:val="24"/>
              </w:rPr>
              <w:t xml:space="preserve"> 16—17 лет.</w:t>
            </w:r>
          </w:p>
          <w:p w:rsidR="00CF19C2" w:rsidRDefault="001B0D2F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торойиностранныйязык(английский)»длягуманитарногопрофиляреализуетсяна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учреждений(авторы О.В. Афанасьева, Д. Дули и др.). К завершению обучения в средней школе пл</w:t>
            </w:r>
            <w:r>
              <w:rPr>
                <w:sz w:val="24"/>
              </w:rPr>
              <w:t xml:space="preserve">анируется </w:t>
            </w:r>
            <w:proofErr w:type="spellStart"/>
            <w:r>
              <w:rPr>
                <w:sz w:val="24"/>
              </w:rPr>
              <w:t>достижениеучащимися</w:t>
            </w:r>
            <w:proofErr w:type="spellEnd"/>
            <w:r>
              <w:rPr>
                <w:sz w:val="24"/>
              </w:rPr>
              <w:t xml:space="preserve"> 11 класса уровня подготовки по английскому языку по четырем коммуникативным компетенциям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удировании,чтении</w:t>
            </w:r>
            <w:proofErr w:type="spellEnd"/>
            <w:r>
              <w:rPr>
                <w:sz w:val="24"/>
              </w:rPr>
              <w:t xml:space="preserve">, письме </w:t>
            </w:r>
            <w:proofErr w:type="spellStart"/>
            <w:r>
              <w:rPr>
                <w:sz w:val="24"/>
              </w:rPr>
              <w:t>иговорении,соответствующего</w:t>
            </w:r>
            <w:proofErr w:type="spellEnd"/>
            <w:r>
              <w:rPr>
                <w:sz w:val="24"/>
              </w:rPr>
              <w:t xml:space="preserve"> уровнюВ1/В2.</w:t>
            </w:r>
          </w:p>
          <w:p w:rsidR="00CF19C2" w:rsidRDefault="001B0D2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</w:t>
            </w:r>
            <w:r>
              <w:rPr>
                <w:sz w:val="24"/>
              </w:rPr>
              <w:t xml:space="preserve">кий язык” в </w:t>
            </w:r>
            <w:proofErr w:type="gramStart"/>
            <w:r>
              <w:rPr>
                <w:sz w:val="24"/>
              </w:rPr>
              <w:t>гуманитарном</w:t>
            </w:r>
            <w:proofErr w:type="gramEnd"/>
            <w:r>
              <w:rPr>
                <w:sz w:val="24"/>
              </w:rPr>
              <w:t xml:space="preserve"> профилеотводится204 часа(3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1B0D2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1B0D2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1B0D2F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</w:t>
            </w:r>
            <w:r>
              <w:rPr>
                <w:sz w:val="24"/>
              </w:rPr>
              <w:t>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</w:t>
            </w:r>
            <w:r>
              <w:rPr>
                <w:sz w:val="24"/>
              </w:rPr>
              <w:t>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оставляющимиосновудлясаморазвитияинепрерывногообразования,целостностьобщекультурного,личностногоипознавательного </w:t>
            </w:r>
            <w:proofErr w:type="spellStart"/>
            <w:r>
              <w:rPr>
                <w:sz w:val="24"/>
              </w:rPr>
              <w:t>развитияличности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CF19C2" w:rsidRDefault="001B0D2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КонцепцииразвитияматематическогообразованиявРоссийскойФедерации»</w:t>
            </w:r>
            <w:r>
              <w:rPr>
                <w:sz w:val="24"/>
              </w:rPr>
              <w:t xml:space="preserve">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>
              <w:rPr>
                <w:sz w:val="24"/>
              </w:rPr>
              <w:t>знаний,необходимогодля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дальнейшейуспешной</w:t>
            </w:r>
            <w:proofErr w:type="spellEnd"/>
            <w:r>
              <w:rPr>
                <w:sz w:val="24"/>
              </w:rPr>
              <w:t xml:space="preserve"> жизни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</w:t>
            </w:r>
            <w:r>
              <w:rPr>
                <w:sz w:val="24"/>
              </w:rPr>
              <w:t>якурсаматематикив10-11классах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</w:t>
            </w:r>
            <w:r>
              <w:rPr>
                <w:sz w:val="24"/>
              </w:rPr>
              <w:t xml:space="preserve">истика».Данные линии развиваются параллельно, каждая в соответствии с собственной логикой, однако не </w:t>
            </w:r>
            <w:proofErr w:type="spellStart"/>
            <w:r>
              <w:rPr>
                <w:sz w:val="24"/>
              </w:rPr>
              <w:t>независимооднаот</w:t>
            </w:r>
            <w:proofErr w:type="spellEnd"/>
            <w:r>
              <w:rPr>
                <w:sz w:val="24"/>
              </w:rPr>
              <w:t xml:space="preserve"> другой, а </w:t>
            </w:r>
            <w:proofErr w:type="spellStart"/>
            <w:r>
              <w:rPr>
                <w:sz w:val="24"/>
              </w:rPr>
              <w:t>втесном</w:t>
            </w:r>
            <w:proofErr w:type="spellEnd"/>
            <w:r>
              <w:rPr>
                <w:sz w:val="24"/>
              </w:rPr>
              <w:t xml:space="preserve"> контакте </w:t>
            </w:r>
            <w:proofErr w:type="spellStart"/>
            <w:r>
              <w:rPr>
                <w:sz w:val="24"/>
              </w:rPr>
              <w:t>ивзаимодействии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</w:t>
            </w:r>
            <w:r>
              <w:rPr>
                <w:sz w:val="24"/>
              </w:rPr>
              <w:t>ованиятребование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</w:t>
            </w:r>
            <w:r>
              <w:rPr>
                <w:sz w:val="24"/>
              </w:rPr>
              <w:t>сяповсемгодамобучениянауровнесреднегообразования.</w:t>
            </w:r>
          </w:p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трёхучебных</w:t>
            </w:r>
            <w:proofErr w:type="spellEnd"/>
            <w:r>
              <w:rPr>
                <w:sz w:val="24"/>
              </w:rPr>
              <w:t xml:space="preserve"> курсов:«</w:t>
            </w:r>
            <w:proofErr w:type="spellStart"/>
            <w:r>
              <w:rPr>
                <w:sz w:val="24"/>
              </w:rPr>
              <w:t>Алгебраиначаламатематического</w:t>
            </w:r>
            <w:proofErr w:type="spellEnd"/>
            <w:r>
              <w:rPr>
                <w:sz w:val="24"/>
              </w:rPr>
              <w:t xml:space="preserve"> анализа»,«Геометрия»,«Вероятностьистатистика».Формирование</w:t>
            </w:r>
            <w:r>
              <w:rPr>
                <w:sz w:val="24"/>
              </w:rPr>
              <w:t>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учебномпланенаизучениематематики в 10—11 классах отводится 5 учебных часов в неделю в течение каждого года обучения, всего 3</w:t>
            </w:r>
            <w:r>
              <w:rPr>
                <w:sz w:val="24"/>
              </w:rPr>
              <w:t>50учебныхчасов:</w:t>
            </w:r>
          </w:p>
          <w:p w:rsidR="00CF19C2" w:rsidRDefault="001B0D2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1B0D2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1B0D2F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Рабочаяпрограммапоучебномупредмету«Математика»углублённогоуровнядляобучающихся10—11классовразработананаосновеФедерального</w:t>
            </w:r>
            <w:r>
              <w:rPr>
                <w:sz w:val="24"/>
              </w:rPr>
              <w:t>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-1"/>
                <w:sz w:val="24"/>
              </w:rPr>
              <w:t>традицийроссийскогообразования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еализацияпрограммыобеспечиваетовладениеключевымикомпетенциями,составл</w:t>
            </w:r>
            <w:r>
              <w:rPr>
                <w:sz w:val="24"/>
              </w:rPr>
              <w:t>яющимиосновудлясаморазвитияинепрерывногообразования,целостностьобщекультуного,личностногоипознавательногоразвитияличности обучающихся.</w:t>
            </w:r>
          </w:p>
          <w:p w:rsidR="00CF19C2" w:rsidRDefault="001B0D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Основныелиниисодержаниякурсаматематикив10—11классахуглублённогоуровня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Числаивычисления»,</w:t>
            </w:r>
          </w:p>
          <w:p w:rsidR="00CF19C2" w:rsidRDefault="001B0D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«Алгебраическиевыраже</w:t>
            </w:r>
            <w:r>
              <w:rPr>
                <w:sz w:val="24"/>
              </w:rPr>
              <w:t>ния»,«Уравненияинеравенства»),«Началаматематическогоанализа»,</w:t>
            </w:r>
          </w:p>
          <w:p w:rsidR="00CF19C2" w:rsidRDefault="001B0D2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«Геометрия» («Геометрические фигуры и их свойства», «Измерение геометрических величин»), «Вероятность </w:t>
            </w:r>
            <w:proofErr w:type="spellStart"/>
            <w:r>
              <w:rPr>
                <w:sz w:val="24"/>
              </w:rPr>
              <w:t>истатистика</w:t>
            </w:r>
            <w:proofErr w:type="spellEnd"/>
            <w:r>
              <w:rPr>
                <w:sz w:val="24"/>
              </w:rPr>
              <w:t>». Данные линии развиваются параллельно, каждая в соответствии с собственной логи</w:t>
            </w:r>
            <w:r>
              <w:rPr>
                <w:sz w:val="24"/>
              </w:rPr>
              <w:t xml:space="preserve">кой, однако </w:t>
            </w:r>
            <w:proofErr w:type="spellStart"/>
            <w:r>
              <w:rPr>
                <w:sz w:val="24"/>
              </w:rPr>
              <w:t>ненезависимо</w:t>
            </w:r>
            <w:proofErr w:type="spellEnd"/>
            <w:r>
              <w:rPr>
                <w:sz w:val="24"/>
              </w:rPr>
              <w:t xml:space="preserve"> одна от другой, а в тесном контакте и взаимодействии. Кроме этого, их объединяет логическаясоставляющая,традиционноприсущаяматематикеипронизывающаявсематематическиекурсыисодержательныелинии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формулированноевФедеральномгосударственн</w:t>
            </w:r>
            <w:r>
              <w:rPr>
                <w:sz w:val="24"/>
              </w:rPr>
              <w:t xml:space="preserve">омобразовательномстандартесреднего общего образования требование «умение оперировать понятиями: определение, аксиома, </w:t>
            </w:r>
            <w:proofErr w:type="spellStart"/>
            <w:r>
              <w:rPr>
                <w:sz w:val="24"/>
              </w:rPr>
              <w:t>теорема,следствие</w:t>
            </w:r>
            <w:proofErr w:type="spellEnd"/>
            <w:r>
              <w:rPr>
                <w:sz w:val="24"/>
              </w:rPr>
              <w:t>, свойство, признак, доказательство, равносильные формулировки; умение формулировать обратное ипротивоположноеутверждение</w:t>
            </w:r>
            <w:r>
              <w:rPr>
                <w:sz w:val="24"/>
              </w:rPr>
              <w:t>,приводитьпримерыиконтрпримеры,использоватьметодматематическойиндукции;проводитьдоказательныерассужденияприрешениизадач,оцениватьлогическую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</w:t>
            </w:r>
            <w:r>
              <w:rPr>
                <w:sz w:val="24"/>
              </w:rPr>
              <w:t xml:space="preserve"> по всем </w:t>
            </w:r>
            <w:proofErr w:type="spellStart"/>
            <w:r>
              <w:rPr>
                <w:sz w:val="24"/>
              </w:rPr>
              <w:t>годамобученияна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CF19C2" w:rsidRDefault="001B0D2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10—11классахнауглублённомуровнеотводится8учебныхчасоввнеделювтечениекаждогогодаобучения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сего560учебны</w:t>
            </w:r>
            <w:r>
              <w:rPr>
                <w:sz w:val="24"/>
              </w:rPr>
              <w:t>хчасов.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1B0D2F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среднего общего,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олучениекомпетентностей</w:t>
            </w:r>
            <w:r>
              <w:rPr>
                <w:sz w:val="24"/>
              </w:rPr>
              <w:t>дляповседневнойжизнииобщегоразвития,которыевключаютвсебя:</w:t>
            </w:r>
          </w:p>
          <w:p w:rsidR="00CF19C2" w:rsidRDefault="001B0D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лючевыхвопросовиосновныхсоставляющихэлементовизучаемойпредметнойобласти;</w:t>
            </w:r>
          </w:p>
          <w:p w:rsidR="00CF19C2" w:rsidRDefault="001B0D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арактерныедляиспользованияметодовиинструментарияданнойпредметнойобл</w:t>
            </w:r>
            <w:r>
              <w:rPr>
                <w:sz w:val="24"/>
              </w:rPr>
              <w:t>асти;</w:t>
            </w:r>
          </w:p>
          <w:p w:rsidR="00CF19C2" w:rsidRDefault="001B0D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граниченностиметодовиинструментов,типичныхсвязейс другими областями знания.</w:t>
            </w:r>
          </w:p>
          <w:p w:rsidR="00CF19C2" w:rsidRDefault="001B0D2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огласноосновнойобразовательной программе среднего общего образ</w:t>
            </w:r>
            <w:r>
              <w:rPr>
                <w:sz w:val="24"/>
              </w:rPr>
              <w:t>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1B0D2F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базовыйуровень)составленанаосновеФедеральногозаконаот29.1.2012№273-ФЗ«ОбобразованиивРоссийскойФедерации»,</w:t>
            </w:r>
            <w:r>
              <w:rPr>
                <w:sz w:val="24"/>
              </w:rPr>
              <w:t>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1B0D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</w:t>
            </w:r>
            <w:r>
              <w:rPr>
                <w:sz w:val="24"/>
              </w:rPr>
              <w:t>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етодынаучногопознания»,«Клеткакакби</w:t>
            </w:r>
            <w:r>
              <w:rPr>
                <w:sz w:val="24"/>
              </w:rPr>
              <w:t>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1B0D2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 гуманитарного, </w:t>
            </w:r>
            <w:proofErr w:type="spellStart"/>
            <w:r>
              <w:rPr>
                <w:sz w:val="24"/>
              </w:rPr>
              <w:t>социа</w:t>
            </w:r>
            <w:r>
              <w:rPr>
                <w:sz w:val="24"/>
              </w:rPr>
              <w:t>льно-экономическогоитехнологическогопрофилей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1B0D2F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z w:val="24"/>
              </w:rPr>
              <w:t>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</w:t>
            </w:r>
            <w:r>
              <w:rPr>
                <w:sz w:val="24"/>
              </w:rPr>
              <w:t xml:space="preserve">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CF19C2" w:rsidRDefault="001B0D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</w:t>
            </w:r>
            <w:r>
              <w:rPr>
                <w:sz w:val="24"/>
              </w:rPr>
              <w:t xml:space="preserve">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</w:t>
            </w:r>
            <w:r>
              <w:rPr>
                <w:sz w:val="24"/>
              </w:rPr>
              <w:t>зейфизикисестественно-научнымиучебными предметами.</w:t>
            </w:r>
          </w:p>
          <w:p w:rsidR="00CF19C2" w:rsidRDefault="001B0D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>
              <w:rPr>
                <w:sz w:val="24"/>
              </w:rPr>
              <w:t>всовременных</w:t>
            </w:r>
            <w:proofErr w:type="spellEnd"/>
            <w:r>
              <w:rPr>
                <w:sz w:val="24"/>
              </w:rPr>
              <w:t xml:space="preserve"> представлениях</w:t>
            </w:r>
            <w:r>
              <w:rPr>
                <w:sz w:val="24"/>
              </w:rPr>
              <w:t xml:space="preserve"> о природе, границах применимости теорий, для описания </w:t>
            </w:r>
            <w:proofErr w:type="spellStart"/>
            <w:r>
              <w:rPr>
                <w:sz w:val="24"/>
              </w:rPr>
              <w:t>естественно-научныхявленийипроцессов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1B0D2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аннаяпрограммапредусматриваетизучениефизикинабазовомуровневобъёме136час</w:t>
            </w:r>
            <w:r>
              <w:rPr>
                <w:sz w:val="24"/>
              </w:rPr>
              <w:t>овзадвагодаобученияпо2часа внеделювгуманитарном,социально-экономическомпрофилях10и11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1B0D2F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углублённыйуровеньизученияпредмета)составленанаосновеположенийитребованийк</w:t>
            </w:r>
            <w:r>
              <w:rPr>
                <w:sz w:val="24"/>
              </w:rPr>
              <w:t>результатамосвоенияосновнойобразовательной</w:t>
            </w:r>
          </w:p>
          <w:p w:rsidR="00CF19C2" w:rsidRDefault="001B0D2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преподаванияучебногопред</w:t>
            </w:r>
            <w:r>
              <w:rPr>
                <w:sz w:val="24"/>
              </w:rPr>
              <w:t>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Физика»вобразовательныхорганизацияхРоссийскойФедерации,реализующихосновные общеобразовательные программы.</w:t>
            </w:r>
          </w:p>
          <w:p w:rsidR="00CF19C2" w:rsidRDefault="001B0D2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определяет обязательное предметное содержание, устанавливает примерное </w:t>
            </w:r>
            <w:proofErr w:type="spellStart"/>
            <w:r>
              <w:rPr>
                <w:sz w:val="24"/>
              </w:rPr>
              <w:t>распределениеучебных</w:t>
            </w:r>
            <w:proofErr w:type="spellEnd"/>
            <w:r>
              <w:rPr>
                <w:sz w:val="24"/>
              </w:rPr>
              <w:t xml:space="preserve"> часов по тематическим разделам курса</w:t>
            </w:r>
            <w:r>
              <w:rPr>
                <w:sz w:val="24"/>
              </w:rPr>
              <w:t xml:space="preserve"> и рекомендуемую последовательность изучения тем и разделов</w:t>
            </w:r>
            <w:r>
              <w:rPr>
                <w:spacing w:val="-1"/>
                <w:sz w:val="24"/>
              </w:rPr>
              <w:t>учебногопредметасучётоммежпредметныхивнутрипредметных</w:t>
            </w:r>
            <w:r>
              <w:rPr>
                <w:sz w:val="24"/>
              </w:rPr>
              <w:t>связей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 xml:space="preserve">огикиучебногопроцесса,возрастныхособенностей обучающихся. Программа даёт представление о целях, содержании, общей стратегии </w:t>
            </w:r>
            <w:proofErr w:type="spellStart"/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</w:t>
            </w:r>
            <w:r>
              <w:rPr>
                <w:sz w:val="24"/>
              </w:rPr>
              <w:t>питанияиразвития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обучающихсясредствамиучебного</w:t>
            </w:r>
            <w:proofErr w:type="spellEnd"/>
            <w:r>
              <w:rPr>
                <w:sz w:val="24"/>
              </w:rPr>
              <w:t xml:space="preserve"> предмета«Физика»</w:t>
            </w:r>
            <w:proofErr w:type="spellStart"/>
            <w:r>
              <w:rPr>
                <w:sz w:val="24"/>
              </w:rPr>
              <w:t>науглублённомуровне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курса физики углублённого уровня позволяет реализовать задачи профессиональной </w:t>
            </w:r>
            <w:proofErr w:type="spellStart"/>
            <w:r>
              <w:rPr>
                <w:sz w:val="24"/>
              </w:rPr>
              <w:t>ориентации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аправлено</w:t>
            </w:r>
            <w:proofErr w:type="spellEnd"/>
            <w:r>
              <w:rPr>
                <w:sz w:val="24"/>
              </w:rPr>
              <w:t xml:space="preserve"> на создание условий для проявления своих интеллектуальных и тв</w:t>
            </w:r>
            <w:r>
              <w:rPr>
                <w:sz w:val="24"/>
              </w:rPr>
              <w:t xml:space="preserve">орческих способностей </w:t>
            </w:r>
            <w:proofErr w:type="spellStart"/>
            <w:r>
              <w:rPr>
                <w:sz w:val="24"/>
              </w:rPr>
              <w:t>каждымучащимся</w:t>
            </w:r>
            <w:proofErr w:type="spellEnd"/>
            <w:r>
              <w:rPr>
                <w:sz w:val="24"/>
              </w:rPr>
              <w:t>, которые необходимы для продолжения образования в высших учебных заведениях по различнымфизико-техническимиинженернымспециальностямВпрограммеопределяютсяпланируемыерезультатыосвоения курса физики на уровне среднего обще</w:t>
            </w:r>
            <w:r>
              <w:rPr>
                <w:sz w:val="24"/>
              </w:rPr>
              <w:t xml:space="preserve">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углублённомуровне).Научно-методологическойосновойдляразработкитребованийкличностным,метапредметнымипредметнымрезультатамобучающихся,освоившихпрограммусреднегообщегообразованиянауглублённомуровне, яв</w:t>
            </w:r>
            <w:r>
              <w:rPr>
                <w:sz w:val="24"/>
              </w:rPr>
              <w:t xml:space="preserve">ляется </w:t>
            </w:r>
            <w:proofErr w:type="spellStart"/>
            <w:r>
              <w:rPr>
                <w:sz w:val="24"/>
              </w:rPr>
              <w:t>системно-деятельностныйподход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втехнологическомпрофиле10 и11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1B0D2F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z w:val="24"/>
              </w:rPr>
              <w:t xml:space="preserve">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</w:t>
            </w:r>
            <w:r>
              <w:rPr>
                <w:sz w:val="24"/>
              </w:rPr>
              <w:t>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1B0D2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</w:t>
            </w:r>
            <w:r>
              <w:rPr>
                <w:sz w:val="24"/>
              </w:rPr>
              <w:t>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</w:t>
            </w:r>
            <w:r>
              <w:rPr>
                <w:sz w:val="24"/>
              </w:rPr>
              <w:t>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олучатбазовыепредставленияономенклатуре, изомерии, способах получения и химических свойствах органических соединений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различныхклассов</w:t>
            </w:r>
            <w:proofErr w:type="spellEnd"/>
            <w:r>
              <w:rPr>
                <w:sz w:val="24"/>
              </w:rPr>
              <w:t>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 xml:space="preserve">предмета«Химия»являютсябазовыекурсы—«Органическаяхимия» и «Общая и неорганическая химия», основным </w:t>
            </w:r>
            <w:r>
              <w:rPr>
                <w:sz w:val="24"/>
              </w:rPr>
              <w:t>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1B0D2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>
              <w:rPr>
                <w:sz w:val="24"/>
              </w:rPr>
              <w:t>веществна</w:t>
            </w:r>
            <w:r>
              <w:rPr>
                <w:sz w:val="24"/>
              </w:rPr>
              <w:t>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1B0D2F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редставленных </w:t>
            </w:r>
            <w:r>
              <w:rPr>
                <w:sz w:val="24"/>
              </w:rPr>
              <w:t>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1B0D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бочаяпрограммаподисциплин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</w:t>
            </w:r>
            <w:r>
              <w:rPr>
                <w:sz w:val="24"/>
              </w:rPr>
              <w:t xml:space="preserve">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1B0D2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</w:t>
            </w:r>
            <w:r>
              <w:rPr>
                <w:sz w:val="24"/>
              </w:rPr>
              <w:t>антных модулей. На вариативные модули отводится 68 часов изобщегообъёма(1часвнеделю)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ариативныемодулирабочейпрограммы,включаяимодуль«Базовая</w:t>
            </w:r>
          </w:p>
          <w:p w:rsidR="00CF19C2" w:rsidRDefault="001B0D2F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lastRenderedPageBreak/>
              <w:t>сетевоговзаимодейств</w:t>
            </w:r>
            <w:r>
              <w:rPr>
                <w:sz w:val="24"/>
              </w:rPr>
              <w:t>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 w:rsidSect="00122AAD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122AAD"/>
    <w:rsid w:val="001B0D2F"/>
    <w:rsid w:val="00420335"/>
    <w:rsid w:val="006A3177"/>
    <w:rsid w:val="00C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AAD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22AAD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2AAD"/>
  </w:style>
  <w:style w:type="paragraph" w:customStyle="1" w:styleId="TableParagraph">
    <w:name w:val="Table Paragraph"/>
    <w:basedOn w:val="a"/>
    <w:uiPriority w:val="1"/>
    <w:qFormat/>
    <w:rsid w:val="00122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3972</Words>
  <Characters>22643</Characters>
  <Application>Microsoft Office Word</Application>
  <DocSecurity>0</DocSecurity>
  <Lines>188</Lines>
  <Paragraphs>53</Paragraphs>
  <ScaleCrop>false</ScaleCrop>
  <Company/>
  <LinksUpToDate>false</LinksUpToDate>
  <CharactersWithSpaces>26562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2023-09-07T16:54:00Z</dcterms:created>
  <dcterms:modified xsi:type="dcterms:W3CDTF">2023-12-07T06:41:00Z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