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03" w:rsidRPr="00673403" w:rsidRDefault="00673403" w:rsidP="00673403">
      <w:pPr>
        <w:shd w:val="clear" w:color="auto" w:fill="FFFFFF"/>
        <w:spacing w:before="150" w:after="0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673403">
        <w:rPr>
          <w:rFonts w:ascii="Arial" w:eastAsia="Times New Roman" w:hAnsi="Arial" w:cs="Arial"/>
          <w:b/>
          <w:bCs/>
          <w:color w:val="333333"/>
          <w:sz w:val="27"/>
          <w:szCs w:val="27"/>
        </w:rPr>
        <w:t>Данные юридического лица      </w:t>
      </w:r>
      <w:r w:rsidRPr="00673403">
        <w:rPr>
          <w:rFonts w:ascii="Arial" w:eastAsia="Times New Roman" w:hAnsi="Arial" w:cs="Arial"/>
          <w:b/>
          <w:bCs/>
          <w:color w:val="333333"/>
          <w:sz w:val="27"/>
        </w:rPr>
        <w:t>ИНН 564900004720 ОГРН 304564925000072</w:t>
      </w:r>
    </w:p>
    <w:p w:rsidR="00673403" w:rsidRPr="00673403" w:rsidRDefault="00673403" w:rsidP="006734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125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97"/>
        <w:gridCol w:w="5553"/>
      </w:tblGrid>
      <w:tr w:rsidR="00673403" w:rsidRPr="00673403" w:rsidTr="00673403">
        <w:tc>
          <w:tcPr>
            <w:tcW w:w="0" w:type="auto"/>
            <w:gridSpan w:val="2"/>
            <w:tcBorders>
              <w:top w:val="single" w:sz="6" w:space="0" w:color="DDDDDD"/>
            </w:tcBorders>
            <w:shd w:val="clear" w:color="auto" w:fill="D9EDF7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403" w:rsidRPr="00673403" w:rsidRDefault="00673403" w:rsidP="0067340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734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Общие сведения</w:t>
            </w:r>
          </w:p>
        </w:tc>
      </w:tr>
      <w:tr w:rsidR="00673403" w:rsidRPr="00673403" w:rsidTr="0067340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403" w:rsidRPr="00673403" w:rsidRDefault="00673403" w:rsidP="0067340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734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Наименование компании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403" w:rsidRPr="00673403" w:rsidRDefault="00673403" w:rsidP="0067340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7340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ИП </w:t>
            </w:r>
            <w:proofErr w:type="spellStart"/>
            <w:r w:rsidRPr="0067340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Габитова</w:t>
            </w:r>
            <w:proofErr w:type="spellEnd"/>
            <w:r w:rsidRPr="0067340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 Римма </w:t>
            </w:r>
            <w:proofErr w:type="spellStart"/>
            <w:r w:rsidRPr="0067340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Руфгатовна</w:t>
            </w:r>
            <w:proofErr w:type="spellEnd"/>
          </w:p>
        </w:tc>
      </w:tr>
      <w:tr w:rsidR="00673403" w:rsidRPr="00673403" w:rsidTr="0067340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403" w:rsidRPr="00673403" w:rsidRDefault="00673403" w:rsidP="0067340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734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Адрес одной строкой (может отличаться от </w:t>
            </w:r>
            <w:proofErr w:type="gramStart"/>
            <w:r w:rsidRPr="006734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записанного</w:t>
            </w:r>
            <w:proofErr w:type="gramEnd"/>
            <w:r w:rsidRPr="006734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в ЕГРЮЛ)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403" w:rsidRPr="00673403" w:rsidRDefault="00673403" w:rsidP="0067340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7340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 xml:space="preserve">Оренбургская </w:t>
            </w:r>
            <w:proofErr w:type="spellStart"/>
            <w:proofErr w:type="gramStart"/>
            <w:r w:rsidRPr="0067340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обл</w:t>
            </w:r>
            <w:proofErr w:type="spellEnd"/>
            <w:proofErr w:type="gramEnd"/>
            <w:r w:rsidRPr="0067340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, Тоцкий р-н, село Богдановка</w:t>
            </w:r>
          </w:p>
        </w:tc>
      </w:tr>
      <w:tr w:rsidR="00673403" w:rsidRPr="00673403" w:rsidTr="0067340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403" w:rsidRPr="00673403" w:rsidRDefault="00673403" w:rsidP="0067340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734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Адрес одной строкой как в ЕГРЮЛ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403" w:rsidRPr="00673403" w:rsidRDefault="00673403" w:rsidP="0067340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7340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ОБЛАСТЬ ОРЕНБУРГСКАЯ, РАЙОН ТОЦКИЙ, СЕЛО БОГДАНОВКА</w:t>
            </w:r>
          </w:p>
        </w:tc>
      </w:tr>
      <w:tr w:rsidR="00673403" w:rsidRPr="00673403" w:rsidTr="0067340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403" w:rsidRPr="00673403" w:rsidRDefault="00673403" w:rsidP="0067340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734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Тип организации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403" w:rsidRPr="00673403" w:rsidRDefault="00673403" w:rsidP="0067340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7340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Индивидуальный предприниматель</w:t>
            </w:r>
          </w:p>
        </w:tc>
      </w:tr>
      <w:tr w:rsidR="00673403" w:rsidRPr="00673403" w:rsidTr="0067340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403" w:rsidRPr="00673403" w:rsidRDefault="00673403" w:rsidP="0067340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734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Гражданство ИП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403" w:rsidRPr="00673403" w:rsidRDefault="00673403" w:rsidP="0067340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7340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Российская Федерация</w:t>
            </w:r>
          </w:p>
        </w:tc>
      </w:tr>
      <w:tr w:rsidR="00673403" w:rsidRPr="00673403" w:rsidTr="0067340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403" w:rsidRPr="00673403" w:rsidRDefault="00673403" w:rsidP="0067340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 w:rsidRPr="006734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ИНН 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403" w:rsidRPr="00673403" w:rsidRDefault="00673403" w:rsidP="0067340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7340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564900004720 </w:t>
            </w:r>
          </w:p>
        </w:tc>
      </w:tr>
      <w:tr w:rsidR="00673403" w:rsidRPr="00673403" w:rsidTr="00673403"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403" w:rsidRPr="00673403" w:rsidRDefault="00673403" w:rsidP="00673403">
            <w:pPr>
              <w:spacing w:after="30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>ОГРН</w:t>
            </w:r>
            <w:r w:rsidRPr="00673403">
              <w:rPr>
                <w:rFonts w:ascii="Arial" w:eastAsia="Times New Roman" w:hAnsi="Arial" w:cs="Arial"/>
                <w:b/>
                <w:bCs/>
                <w:color w:val="333333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673403" w:rsidRPr="00673403" w:rsidRDefault="00673403" w:rsidP="00673403">
            <w:pPr>
              <w:spacing w:after="300" w:line="240" w:lineRule="auto"/>
              <w:rPr>
                <w:rFonts w:ascii="Arial" w:eastAsia="Times New Roman" w:hAnsi="Arial" w:cs="Arial"/>
                <w:color w:val="333333"/>
                <w:sz w:val="21"/>
                <w:szCs w:val="21"/>
              </w:rPr>
            </w:pPr>
            <w:r w:rsidRPr="00673403">
              <w:rPr>
                <w:rFonts w:ascii="Arial" w:eastAsia="Times New Roman" w:hAnsi="Arial" w:cs="Arial"/>
                <w:color w:val="333333"/>
                <w:sz w:val="21"/>
                <w:szCs w:val="21"/>
              </w:rPr>
              <w:t>304564925000072 </w:t>
            </w:r>
          </w:p>
        </w:tc>
      </w:tr>
    </w:tbl>
    <w:p w:rsidR="005448E1" w:rsidRDefault="005448E1"/>
    <w:sectPr w:rsidR="005448E1" w:rsidSect="0067340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403"/>
    <w:rsid w:val="005448E1"/>
    <w:rsid w:val="00673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7340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40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mobilewrap">
    <w:name w:val="mobilewrap"/>
    <w:basedOn w:val="a0"/>
    <w:rsid w:val="00673403"/>
  </w:style>
  <w:style w:type="character" w:styleId="a3">
    <w:name w:val="Hyperlink"/>
    <w:basedOn w:val="a0"/>
    <w:uiPriority w:val="99"/>
    <w:semiHidden/>
    <w:unhideWhenUsed/>
    <w:rsid w:val="006734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52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Company>Reanimator Extreme Edition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2024-02-06T05:19:00Z</dcterms:created>
  <dcterms:modified xsi:type="dcterms:W3CDTF">2024-02-06T05:22:00Z</dcterms:modified>
</cp:coreProperties>
</file>